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21451" w14:textId="349284E7" w:rsidR="00A20E4A" w:rsidRPr="00A20E4A" w:rsidRDefault="00AC13DF" w:rsidP="00AC13DF">
      <w:pPr>
        <w:pStyle w:val="Header"/>
        <w:tabs>
          <w:tab w:val="clear" w:pos="4680"/>
          <w:tab w:val="clear" w:pos="9360"/>
          <w:tab w:val="left" w:pos="6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Anexa la HCL n</w:t>
      </w:r>
      <w:r w:rsidR="003B33BE">
        <w:rPr>
          <w:rFonts w:ascii="Times New Roman" w:hAnsi="Times New Roman" w:cs="Times New Roman"/>
          <w:sz w:val="28"/>
          <w:szCs w:val="28"/>
        </w:rPr>
        <w:t xml:space="preserve">r. </w:t>
      </w:r>
      <w:r w:rsidR="00627108">
        <w:rPr>
          <w:rFonts w:ascii="Times New Roman" w:hAnsi="Times New Roman" w:cs="Times New Roman"/>
          <w:sz w:val="28"/>
          <w:szCs w:val="28"/>
        </w:rPr>
        <w:t>…….</w:t>
      </w:r>
      <w:r w:rsidR="003B33B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523114" w14:textId="77777777" w:rsidR="00AC13DF" w:rsidRDefault="00AC13DF" w:rsidP="00A20E4A">
      <w:pPr>
        <w:tabs>
          <w:tab w:val="left" w:pos="2910"/>
        </w:tabs>
        <w:rPr>
          <w:rFonts w:ascii="Times New Roman" w:hAnsi="Times New Roman" w:cs="Times New Roman"/>
          <w:b/>
          <w:sz w:val="24"/>
          <w:szCs w:val="24"/>
        </w:rPr>
      </w:pPr>
    </w:p>
    <w:p w14:paraId="5831BB4F" w14:textId="74259371" w:rsidR="00F916CA" w:rsidRPr="00AC13DF" w:rsidRDefault="00577052" w:rsidP="00AC13DF">
      <w:pPr>
        <w:tabs>
          <w:tab w:val="left" w:pos="29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 ADITIONAL NR.</w:t>
      </w:r>
      <w:r w:rsidR="00627108">
        <w:rPr>
          <w:rFonts w:ascii="Times New Roman" w:hAnsi="Times New Roman" w:cs="Times New Roman"/>
          <w:b/>
          <w:sz w:val="24"/>
          <w:szCs w:val="24"/>
        </w:rPr>
        <w:t>1</w:t>
      </w:r>
    </w:p>
    <w:p w14:paraId="06EBA6E3" w14:textId="77777777" w:rsidR="00F916CA" w:rsidRDefault="00F916CA" w:rsidP="00F916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6CA">
        <w:rPr>
          <w:rFonts w:ascii="Times New Roman" w:hAnsi="Times New Roman" w:cs="Times New Roman"/>
          <w:b/>
          <w:sz w:val="24"/>
          <w:szCs w:val="24"/>
        </w:rPr>
        <w:t>CONTRACT DE DELEGARE A GESTIUNII PRIN CONCESIUNE A SERVICIULUI DE ILUMINAT PUBLIC DIN MUNICIPIUL PLOIESTI</w:t>
      </w:r>
    </w:p>
    <w:p w14:paraId="196DF622" w14:textId="0D4DA367" w:rsidR="00F916CA" w:rsidRDefault="00F916CA" w:rsidP="00AC13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6CA">
        <w:rPr>
          <w:rFonts w:ascii="Times New Roman" w:hAnsi="Times New Roman" w:cs="Times New Roman"/>
          <w:b/>
          <w:sz w:val="24"/>
          <w:szCs w:val="24"/>
        </w:rPr>
        <w:t>NR.7</w:t>
      </w:r>
      <w:r w:rsidR="00627108">
        <w:rPr>
          <w:rFonts w:ascii="Times New Roman" w:hAnsi="Times New Roman" w:cs="Times New Roman"/>
          <w:b/>
          <w:sz w:val="24"/>
          <w:szCs w:val="24"/>
        </w:rPr>
        <w:t>71</w:t>
      </w:r>
      <w:r w:rsidRPr="00F916CA">
        <w:rPr>
          <w:rFonts w:ascii="Times New Roman" w:hAnsi="Times New Roman" w:cs="Times New Roman"/>
          <w:b/>
          <w:sz w:val="24"/>
          <w:szCs w:val="24"/>
        </w:rPr>
        <w:t>/12.0</w:t>
      </w:r>
      <w:r w:rsidR="00627108">
        <w:rPr>
          <w:rFonts w:ascii="Times New Roman" w:hAnsi="Times New Roman" w:cs="Times New Roman"/>
          <w:b/>
          <w:sz w:val="24"/>
          <w:szCs w:val="24"/>
        </w:rPr>
        <w:t>1</w:t>
      </w:r>
      <w:r w:rsidRPr="00F916CA">
        <w:rPr>
          <w:rFonts w:ascii="Times New Roman" w:hAnsi="Times New Roman" w:cs="Times New Roman"/>
          <w:b/>
          <w:sz w:val="24"/>
          <w:szCs w:val="24"/>
        </w:rPr>
        <w:t>.20</w:t>
      </w:r>
      <w:r w:rsidR="00627108">
        <w:rPr>
          <w:rFonts w:ascii="Times New Roman" w:hAnsi="Times New Roman" w:cs="Times New Roman"/>
          <w:b/>
          <w:sz w:val="24"/>
          <w:szCs w:val="24"/>
        </w:rPr>
        <w:t>24</w:t>
      </w:r>
      <w:r>
        <w:rPr>
          <w:rFonts w:ascii="Times New Roman" w:hAnsi="Times New Roman" w:cs="Times New Roman"/>
          <w:b/>
          <w:sz w:val="24"/>
          <w:szCs w:val="24"/>
        </w:rPr>
        <w:t xml:space="preserve"> ( LLC </w:t>
      </w:r>
      <w:r w:rsidR="00627108">
        <w:rPr>
          <w:rFonts w:ascii="Times New Roman" w:hAnsi="Times New Roman" w:cs="Times New Roman"/>
          <w:b/>
          <w:sz w:val="24"/>
          <w:szCs w:val="24"/>
        </w:rPr>
        <w:t>5200</w:t>
      </w:r>
      <w:r>
        <w:rPr>
          <w:rFonts w:ascii="Times New Roman" w:hAnsi="Times New Roman" w:cs="Times New Roman"/>
          <w:b/>
          <w:sz w:val="24"/>
          <w:szCs w:val="24"/>
        </w:rPr>
        <w:t>/1</w:t>
      </w:r>
      <w:r w:rsidR="0062710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 w:rsidR="0062710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 w:rsidR="00627108">
        <w:rPr>
          <w:rFonts w:ascii="Times New Roman" w:hAnsi="Times New Roman" w:cs="Times New Roman"/>
          <w:b/>
          <w:sz w:val="24"/>
          <w:szCs w:val="24"/>
        </w:rPr>
        <w:t>24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2A883B83" w14:textId="77777777" w:rsidR="00AC13DF" w:rsidRPr="00AC13DF" w:rsidRDefault="00AC13DF" w:rsidP="00AC13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5FDD2B" w14:textId="38C86BB2" w:rsidR="00F916CA" w:rsidRPr="00675EDB" w:rsidRDefault="00F916CA" w:rsidP="007703D5">
      <w:pPr>
        <w:ind w:right="-90"/>
        <w:jc w:val="both"/>
        <w:rPr>
          <w:rFonts w:ascii="Times New Roman" w:hAnsi="Times New Roman" w:cs="Times New Roman"/>
          <w:sz w:val="28"/>
          <w:szCs w:val="28"/>
        </w:rPr>
      </w:pPr>
      <w:r w:rsidRPr="00675EDB">
        <w:rPr>
          <w:rFonts w:ascii="Times New Roman" w:hAnsi="Times New Roman" w:cs="Times New Roman"/>
          <w:b/>
          <w:sz w:val="28"/>
          <w:szCs w:val="28"/>
        </w:rPr>
        <w:t xml:space="preserve">MUNICIPIUL PLOIESTI, </w:t>
      </w:r>
      <w:r w:rsidRPr="00675EDB">
        <w:rPr>
          <w:rFonts w:ascii="Times New Roman" w:hAnsi="Times New Roman" w:cs="Times New Roman"/>
          <w:sz w:val="28"/>
          <w:szCs w:val="28"/>
        </w:rPr>
        <w:t>cu sediul in Ploiesti, Piata Eroilor, nr.1A, telefon:0244</w:t>
      </w:r>
      <w:r w:rsidR="007703D5">
        <w:rPr>
          <w:rFonts w:ascii="Times New Roman" w:hAnsi="Times New Roman" w:cs="Times New Roman"/>
          <w:sz w:val="28"/>
          <w:szCs w:val="28"/>
        </w:rPr>
        <w:t>/516699</w:t>
      </w:r>
      <w:r w:rsidR="00AF4B41">
        <w:rPr>
          <w:rFonts w:ascii="Times New Roman" w:hAnsi="Times New Roman" w:cs="Times New Roman"/>
          <w:sz w:val="28"/>
          <w:szCs w:val="28"/>
        </w:rPr>
        <w:t xml:space="preserve">, </w:t>
      </w:r>
      <w:r w:rsidRPr="00675EDB">
        <w:rPr>
          <w:rFonts w:ascii="Times New Roman" w:hAnsi="Times New Roman" w:cs="Times New Roman"/>
          <w:sz w:val="28"/>
          <w:szCs w:val="28"/>
        </w:rPr>
        <w:t>fax:0244</w:t>
      </w:r>
      <w:r w:rsidR="007703D5">
        <w:rPr>
          <w:rFonts w:ascii="Times New Roman" w:hAnsi="Times New Roman" w:cs="Times New Roman"/>
          <w:sz w:val="28"/>
          <w:szCs w:val="28"/>
        </w:rPr>
        <w:t>/0244/513829</w:t>
      </w:r>
      <w:r w:rsidRPr="00675EDB">
        <w:rPr>
          <w:rFonts w:ascii="Times New Roman" w:hAnsi="Times New Roman" w:cs="Times New Roman"/>
          <w:sz w:val="28"/>
          <w:szCs w:val="28"/>
        </w:rPr>
        <w:t xml:space="preserve">, cod fiscal 2844855, cont:RO63TREZ24A700600200103X, deschis la Trezoreria Ploiesti, reprezentat prin </w:t>
      </w:r>
      <w:r w:rsidR="007E08E2">
        <w:rPr>
          <w:rFonts w:ascii="Times New Roman" w:hAnsi="Times New Roman" w:cs="Times New Roman"/>
          <w:b/>
          <w:sz w:val="28"/>
          <w:szCs w:val="28"/>
        </w:rPr>
        <w:t>dl.</w:t>
      </w:r>
      <w:r w:rsidR="005770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7108">
        <w:rPr>
          <w:rFonts w:ascii="Times New Roman" w:hAnsi="Times New Roman" w:cs="Times New Roman"/>
          <w:b/>
          <w:sz w:val="28"/>
          <w:szCs w:val="28"/>
        </w:rPr>
        <w:t>Mihai Lauren</w:t>
      </w:r>
      <w:r w:rsidR="00627108">
        <w:rPr>
          <w:rFonts w:ascii="Times New Roman" w:hAnsi="Times New Roman" w:cs="Times New Roman"/>
          <w:b/>
          <w:sz w:val="28"/>
          <w:szCs w:val="28"/>
          <w:lang w:val="ro-RO"/>
        </w:rPr>
        <w:t>țiu POLIȚEANU</w:t>
      </w:r>
      <w:r w:rsidRPr="00675EDB">
        <w:rPr>
          <w:rFonts w:ascii="Times New Roman" w:hAnsi="Times New Roman" w:cs="Times New Roman"/>
          <w:b/>
          <w:sz w:val="28"/>
          <w:szCs w:val="28"/>
        </w:rPr>
        <w:t>, Primar</w:t>
      </w:r>
      <w:r w:rsidRPr="00675EDB">
        <w:rPr>
          <w:rFonts w:ascii="Times New Roman" w:hAnsi="Times New Roman" w:cs="Times New Roman"/>
          <w:sz w:val="28"/>
          <w:szCs w:val="28"/>
        </w:rPr>
        <w:t xml:space="preserve">, in calitate de </w:t>
      </w:r>
      <w:r w:rsidRPr="00AF4B41">
        <w:rPr>
          <w:rFonts w:ascii="Times New Roman" w:hAnsi="Times New Roman" w:cs="Times New Roman"/>
          <w:b/>
          <w:sz w:val="28"/>
          <w:szCs w:val="28"/>
        </w:rPr>
        <w:t>achizitor</w:t>
      </w:r>
      <w:r w:rsidRPr="00675EDB">
        <w:rPr>
          <w:rFonts w:ascii="Times New Roman" w:hAnsi="Times New Roman" w:cs="Times New Roman"/>
          <w:sz w:val="28"/>
          <w:szCs w:val="28"/>
        </w:rPr>
        <w:t xml:space="preserve">, pe de o parte, </w:t>
      </w:r>
    </w:p>
    <w:p w14:paraId="43B48686" w14:textId="77777777" w:rsidR="00F916CA" w:rsidRPr="00675EDB" w:rsidRDefault="00BF47D1" w:rsidP="007703D5">
      <w:pPr>
        <w:ind w:right="-9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5EDB">
        <w:rPr>
          <w:rFonts w:ascii="Times New Roman" w:hAnsi="Times New Roman" w:cs="Times New Roman"/>
          <w:b/>
          <w:sz w:val="28"/>
          <w:szCs w:val="28"/>
        </w:rPr>
        <w:t>s</w:t>
      </w:r>
      <w:r w:rsidR="00F916CA" w:rsidRPr="00675EDB">
        <w:rPr>
          <w:rFonts w:ascii="Times New Roman" w:hAnsi="Times New Roman" w:cs="Times New Roman"/>
          <w:b/>
          <w:sz w:val="28"/>
          <w:szCs w:val="28"/>
        </w:rPr>
        <w:t>i</w:t>
      </w:r>
    </w:p>
    <w:p w14:paraId="7F999C97" w14:textId="4B05D0C9" w:rsidR="00AF4B41" w:rsidRDefault="00BF47D1" w:rsidP="007703D5">
      <w:pPr>
        <w:ind w:right="-90"/>
        <w:jc w:val="both"/>
        <w:rPr>
          <w:rFonts w:ascii="Times New Roman" w:hAnsi="Times New Roman" w:cs="Times New Roman"/>
          <w:sz w:val="28"/>
          <w:szCs w:val="28"/>
        </w:rPr>
      </w:pPr>
      <w:r w:rsidRPr="00675EDB">
        <w:rPr>
          <w:rFonts w:ascii="Times New Roman" w:hAnsi="Times New Roman" w:cs="Times New Roman"/>
          <w:b/>
          <w:sz w:val="28"/>
          <w:szCs w:val="28"/>
        </w:rPr>
        <w:t xml:space="preserve">SC LUXTEN LIGHTING COMPANY SA, </w:t>
      </w:r>
      <w:r w:rsidRPr="00675EDB">
        <w:rPr>
          <w:rFonts w:ascii="Times New Roman" w:hAnsi="Times New Roman" w:cs="Times New Roman"/>
          <w:sz w:val="28"/>
          <w:szCs w:val="28"/>
        </w:rPr>
        <w:t xml:space="preserve">cu sediul in Bucuresti, sector 1, strada Parangului, nr.76, telefon: 021/668.88.19, fax: 021/668.88.23, e-mail: </w:t>
      </w:r>
      <w:hyperlink r:id="rId8" w:history="1">
        <w:r w:rsidRPr="00AF4B41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office@luxten.com</w:t>
        </w:r>
      </w:hyperlink>
      <w:r w:rsidRPr="00AF4B41">
        <w:rPr>
          <w:rFonts w:ascii="Times New Roman" w:hAnsi="Times New Roman" w:cs="Times New Roman"/>
          <w:sz w:val="28"/>
          <w:szCs w:val="28"/>
        </w:rPr>
        <w:t xml:space="preserve">, </w:t>
      </w:r>
      <w:r w:rsidRPr="00675EDB">
        <w:rPr>
          <w:rFonts w:ascii="Times New Roman" w:hAnsi="Times New Roman" w:cs="Times New Roman"/>
          <w:sz w:val="28"/>
          <w:szCs w:val="28"/>
        </w:rPr>
        <w:t>nr.inmatriculare la Oficiul Registrului Comertului Bucuresti: J40/9082/2009 din 24.0</w:t>
      </w:r>
      <w:r w:rsidR="00577052">
        <w:rPr>
          <w:rFonts w:ascii="Times New Roman" w:hAnsi="Times New Roman" w:cs="Times New Roman"/>
          <w:sz w:val="28"/>
          <w:szCs w:val="28"/>
        </w:rPr>
        <w:t xml:space="preserve">8.2009, cod fiscal: </w:t>
      </w:r>
      <w:r w:rsidRPr="00675EDB">
        <w:rPr>
          <w:rFonts w:ascii="Times New Roman" w:hAnsi="Times New Roman" w:cs="Times New Roman"/>
          <w:sz w:val="28"/>
          <w:szCs w:val="28"/>
        </w:rPr>
        <w:t xml:space="preserve">RO6734030, cont RO90TREZ7005069XXX004365, deschis la ATCP Municipiul Bucuresti reprezentata prin </w:t>
      </w:r>
      <w:r w:rsidRPr="00AF4B41">
        <w:rPr>
          <w:rFonts w:ascii="Times New Roman" w:hAnsi="Times New Roman" w:cs="Times New Roman"/>
          <w:b/>
          <w:sz w:val="28"/>
          <w:szCs w:val="28"/>
        </w:rPr>
        <w:t>dl</w:t>
      </w:r>
      <w:r w:rsidR="007E08E2">
        <w:rPr>
          <w:rFonts w:ascii="Times New Roman" w:hAnsi="Times New Roman" w:cs="Times New Roman"/>
          <w:b/>
          <w:sz w:val="28"/>
          <w:szCs w:val="28"/>
        </w:rPr>
        <w:t>.</w:t>
      </w:r>
      <w:r w:rsidR="00577052">
        <w:rPr>
          <w:rFonts w:ascii="Times New Roman" w:hAnsi="Times New Roman" w:cs="Times New Roman"/>
          <w:b/>
          <w:sz w:val="28"/>
          <w:szCs w:val="28"/>
        </w:rPr>
        <w:t xml:space="preserve"> Silvian SERBANESCU, Director General</w:t>
      </w:r>
      <w:r w:rsidRPr="00675EDB">
        <w:rPr>
          <w:rFonts w:ascii="Times New Roman" w:hAnsi="Times New Roman" w:cs="Times New Roman"/>
          <w:sz w:val="28"/>
          <w:szCs w:val="28"/>
        </w:rPr>
        <w:t xml:space="preserve">, in calitate de </w:t>
      </w:r>
      <w:r w:rsidRPr="00AF4B41">
        <w:rPr>
          <w:rFonts w:ascii="Times New Roman" w:hAnsi="Times New Roman" w:cs="Times New Roman"/>
          <w:b/>
          <w:sz w:val="28"/>
          <w:szCs w:val="28"/>
        </w:rPr>
        <w:t>prestator</w:t>
      </w:r>
      <w:r w:rsidRPr="00675EDB">
        <w:rPr>
          <w:rFonts w:ascii="Times New Roman" w:hAnsi="Times New Roman" w:cs="Times New Roman"/>
          <w:sz w:val="28"/>
          <w:szCs w:val="28"/>
        </w:rPr>
        <w:t xml:space="preserve">, pe de alta parte </w:t>
      </w:r>
    </w:p>
    <w:p w14:paraId="43194BDC" w14:textId="77777777" w:rsidR="00AF4B41" w:rsidRDefault="00AF4B41" w:rsidP="00AF4B41">
      <w:pPr>
        <w:ind w:right="-90"/>
        <w:jc w:val="both"/>
        <w:rPr>
          <w:rFonts w:ascii="Times New Roman" w:hAnsi="Times New Roman" w:cs="Times New Roman"/>
          <w:sz w:val="28"/>
          <w:szCs w:val="28"/>
        </w:rPr>
      </w:pPr>
      <w:r w:rsidRPr="00675EDB">
        <w:rPr>
          <w:rFonts w:ascii="Times New Roman" w:hAnsi="Times New Roman" w:cs="Times New Roman"/>
          <w:sz w:val="28"/>
          <w:szCs w:val="28"/>
        </w:rPr>
        <w:t>Avand in vedere :</w:t>
      </w:r>
    </w:p>
    <w:p w14:paraId="198A292B" w14:textId="2D688E01" w:rsidR="00130FDB" w:rsidRPr="00E60F70" w:rsidRDefault="00130FDB" w:rsidP="00130FD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>Solicitarea operatorului SC Luxten Lighting Company SA nr.199/26.05.2025 de ajustare a tarifelor unitare;</w:t>
      </w:r>
    </w:p>
    <w:p w14:paraId="15DC91BB" w14:textId="1015F1D4" w:rsidR="00130FDB" w:rsidRPr="00E60F70" w:rsidRDefault="00130FDB" w:rsidP="00130FD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B7776"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>P</w:t>
      </w:r>
      <w:r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revederile </w:t>
      </w:r>
      <w:r w:rsidR="005B7776"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rt. 6.3. </w:t>
      </w:r>
      <w:r w:rsidR="005B7776"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Art. </w:t>
      </w:r>
      <w:r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>6.4.</w:t>
      </w:r>
      <w:r w:rsidR="005B7776"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>, Art. 8.2.1. – Drepturile delegatului, lit. c) si e), Art.14.2. si 14.3.</w:t>
      </w:r>
      <w:r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din contractul nr.771/2024 de delegare a gestiunii prin concesiune a serviciului de iluminat public din Municipiul Ploiesti</w:t>
      </w:r>
    </w:p>
    <w:p w14:paraId="7416496B" w14:textId="10FB5B24" w:rsidR="00C66C67" w:rsidRPr="00E60F70" w:rsidRDefault="00130FDB" w:rsidP="00130FDB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36E9F"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>P</w:t>
      </w:r>
      <w:r w:rsidR="005B7776"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>revederile</w:t>
      </w:r>
      <w:r w:rsidR="00C40FE1"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Ordinului A.N.R.S.C. nr.77/2007 privind aprobarea Normelor metodologice de stabilire, ajustare sau modificare a valorii activităților serviciului de iluminat public;</w:t>
      </w:r>
    </w:p>
    <w:p w14:paraId="4FA0EE2B" w14:textId="4E661489" w:rsidR="00627108" w:rsidRPr="00E60F70" w:rsidRDefault="00CE02BA" w:rsidP="00CE02BA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36E9F"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>Prevederile</w:t>
      </w:r>
      <w:r w:rsidR="00577052"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HCL nr</w:t>
      </w:r>
      <w:r w:rsidR="00627108"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>……….</w:t>
      </w:r>
      <w:r w:rsidR="00B556FB"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7108"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>privind aprobarea ajustarii tarifelor unitare ale contractului de delegare</w:t>
      </w:r>
      <w:r w:rsidR="00D466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7108"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>a gestiunii prin concesiune a serviciului de iluminat public din Municipiul Ploiesti nr.771/12.01.2024;</w:t>
      </w:r>
      <w:bookmarkStart w:id="0" w:name="_GoBack"/>
      <w:bookmarkEnd w:id="0"/>
    </w:p>
    <w:p w14:paraId="5ABDDB8A" w14:textId="36898F8D" w:rsidR="00AF4B41" w:rsidRPr="00E60F70" w:rsidRDefault="00AF4B41" w:rsidP="00CE02BA">
      <w:pPr>
        <w:ind w:right="-9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In temeiul dispozitiilor art.1270/Codul civil</w:t>
      </w:r>
      <w:r w:rsidR="00627108"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se </w:t>
      </w:r>
      <w:r w:rsidR="00CE02BA" w:rsidRPr="00E60F70">
        <w:rPr>
          <w:rFonts w:ascii="Times New Roman" w:hAnsi="Times New Roman" w:cs="Times New Roman"/>
          <w:color w:val="000000" w:themeColor="text1"/>
          <w:sz w:val="28"/>
          <w:szCs w:val="28"/>
        </w:rPr>
        <w:t>incheie prezentul act aditional, prin care partile convin urmatoarele:</w:t>
      </w:r>
    </w:p>
    <w:p w14:paraId="66D3AD40" w14:textId="52EC65B3" w:rsidR="00E6264F" w:rsidRDefault="00675EDB" w:rsidP="00CE02BA">
      <w:pPr>
        <w:ind w:right="-9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02BA">
        <w:rPr>
          <w:rFonts w:ascii="Times New Roman" w:hAnsi="Times New Roman" w:cs="Times New Roman"/>
          <w:b/>
          <w:sz w:val="28"/>
          <w:szCs w:val="28"/>
        </w:rPr>
        <w:t>Art.1.</w:t>
      </w:r>
      <w:r w:rsidR="007179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264F" w:rsidRPr="007179C4">
        <w:rPr>
          <w:rFonts w:ascii="Times New Roman" w:hAnsi="Times New Roman" w:cs="Times New Roman"/>
          <w:sz w:val="28"/>
          <w:szCs w:val="28"/>
        </w:rPr>
        <w:t>(1)</w:t>
      </w:r>
      <w:r w:rsidR="00E626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264F" w:rsidRPr="00E6264F">
        <w:rPr>
          <w:rFonts w:ascii="Times New Roman" w:hAnsi="Times New Roman" w:cs="Times New Roman"/>
          <w:sz w:val="28"/>
          <w:szCs w:val="28"/>
        </w:rPr>
        <w:t>Se ajusteaza</w:t>
      </w:r>
      <w:r w:rsidR="00E626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264F" w:rsidRPr="00E6264F">
        <w:rPr>
          <w:rFonts w:ascii="Times New Roman" w:hAnsi="Times New Roman" w:cs="Times New Roman"/>
          <w:sz w:val="28"/>
          <w:szCs w:val="28"/>
        </w:rPr>
        <w:t>tarifel</w:t>
      </w:r>
      <w:r w:rsidR="00E6264F">
        <w:rPr>
          <w:rFonts w:ascii="Times New Roman" w:hAnsi="Times New Roman" w:cs="Times New Roman"/>
          <w:sz w:val="28"/>
          <w:szCs w:val="28"/>
        </w:rPr>
        <w:t>e unitare, prevazute la Art. 6.2 din contract</w:t>
      </w:r>
      <w:r w:rsidR="007179C4">
        <w:rPr>
          <w:rFonts w:ascii="Times New Roman" w:hAnsi="Times New Roman" w:cs="Times New Roman"/>
          <w:sz w:val="28"/>
          <w:szCs w:val="28"/>
        </w:rPr>
        <w:t xml:space="preserve">, cu indicele preturilor </w:t>
      </w:r>
      <w:r w:rsidR="007179C4" w:rsidRPr="00EF3BAC">
        <w:rPr>
          <w:rFonts w:ascii="Times New Roman" w:eastAsia="Times New Roman" w:hAnsi="Times New Roman" w:cs="Times New Roman"/>
          <w:sz w:val="28"/>
          <w:szCs w:val="28"/>
        </w:rPr>
        <w:t>de consum</w:t>
      </w:r>
      <w:r w:rsidR="007179C4">
        <w:rPr>
          <w:rFonts w:ascii="Times New Roman" w:eastAsia="Times New Roman" w:hAnsi="Times New Roman" w:cs="Times New Roman"/>
          <w:sz w:val="28"/>
          <w:szCs w:val="28"/>
        </w:rPr>
        <w:t xml:space="preserve"> in procent</w:t>
      </w:r>
      <w:r w:rsidR="007179C4" w:rsidRPr="00EF3BAC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r w:rsidR="007179C4">
        <w:rPr>
          <w:rFonts w:ascii="Times New Roman" w:eastAsia="Times New Roman" w:hAnsi="Times New Roman" w:cs="Times New Roman"/>
          <w:sz w:val="28"/>
          <w:szCs w:val="28"/>
        </w:rPr>
        <w:t>105,88</w:t>
      </w:r>
      <w:r w:rsidR="007179C4" w:rsidRPr="00EF3BAC">
        <w:rPr>
          <w:rFonts w:ascii="Times New Roman" w:eastAsia="Times New Roman" w:hAnsi="Times New Roman" w:cs="Times New Roman"/>
          <w:sz w:val="28"/>
          <w:szCs w:val="28"/>
        </w:rPr>
        <w:t>%</w:t>
      </w:r>
      <w:r w:rsidR="007179C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47AABA5" w14:textId="7CDB23C3" w:rsidR="007179C4" w:rsidRDefault="007179C4" w:rsidP="00CE02BA">
      <w:pPr>
        <w:ind w:right="-9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(2) </w:t>
      </w:r>
      <w:r w:rsidR="00682005">
        <w:rPr>
          <w:rFonts w:ascii="Times New Roman" w:eastAsia="Times New Roman" w:hAnsi="Times New Roman" w:cs="Times New Roman"/>
          <w:sz w:val="28"/>
          <w:szCs w:val="28"/>
        </w:rPr>
        <w:t xml:space="preserve">Tarifele ajustate sunt prezentate </w:t>
      </w:r>
      <w:r w:rsidR="00682005">
        <w:rPr>
          <w:rFonts w:ascii="Times New Roman" w:hAnsi="Times New Roman" w:cs="Times New Roman"/>
          <w:sz w:val="28"/>
          <w:szCs w:val="28"/>
        </w:rPr>
        <w:t xml:space="preserve">in  </w:t>
      </w:r>
      <w:r w:rsidR="00682005">
        <w:rPr>
          <w:rFonts w:ascii="Times New Roman" w:hAnsi="Times New Roman" w:cs="Times New Roman"/>
          <w:b/>
          <w:sz w:val="28"/>
          <w:szCs w:val="28"/>
        </w:rPr>
        <w:t>A</w:t>
      </w:r>
      <w:r w:rsidR="00682005" w:rsidRPr="00AF4B41">
        <w:rPr>
          <w:rFonts w:ascii="Times New Roman" w:hAnsi="Times New Roman" w:cs="Times New Roman"/>
          <w:b/>
          <w:sz w:val="28"/>
          <w:szCs w:val="28"/>
        </w:rPr>
        <w:t>nexa</w:t>
      </w:r>
      <w:r w:rsidR="006820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2005">
        <w:rPr>
          <w:rFonts w:ascii="Times New Roman" w:hAnsi="Times New Roman" w:cs="Times New Roman"/>
          <w:sz w:val="28"/>
          <w:szCs w:val="28"/>
        </w:rPr>
        <w:t>actului aditional si se vor aplica incepand cu data de 01 a lunii urmatoare aprobarii HCL nr. …………</w:t>
      </w:r>
    </w:p>
    <w:p w14:paraId="43BEFB31" w14:textId="64369F4A" w:rsidR="00675EDB" w:rsidRPr="00675EDB" w:rsidRDefault="00675EDB" w:rsidP="00CE02BA">
      <w:pPr>
        <w:ind w:right="-9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02BA">
        <w:rPr>
          <w:rFonts w:ascii="Times New Roman" w:hAnsi="Times New Roman" w:cs="Times New Roman"/>
          <w:b/>
          <w:sz w:val="28"/>
          <w:szCs w:val="28"/>
        </w:rPr>
        <w:t>Art.2.</w:t>
      </w:r>
      <w:r>
        <w:rPr>
          <w:rFonts w:ascii="Times New Roman" w:hAnsi="Times New Roman" w:cs="Times New Roman"/>
          <w:sz w:val="28"/>
          <w:szCs w:val="28"/>
        </w:rPr>
        <w:t xml:space="preserve"> Celelalte prevederi contr</w:t>
      </w:r>
      <w:r w:rsidR="00A20E4A">
        <w:rPr>
          <w:rFonts w:ascii="Times New Roman" w:hAnsi="Times New Roman" w:cs="Times New Roman"/>
          <w:sz w:val="28"/>
          <w:szCs w:val="28"/>
        </w:rPr>
        <w:t>actuale stipulate in contractul</w:t>
      </w:r>
      <w:r>
        <w:rPr>
          <w:rFonts w:ascii="Times New Roman" w:hAnsi="Times New Roman" w:cs="Times New Roman"/>
          <w:sz w:val="28"/>
          <w:szCs w:val="28"/>
        </w:rPr>
        <w:t xml:space="preserve"> nr.7</w:t>
      </w:r>
      <w:r w:rsidR="00627108">
        <w:rPr>
          <w:rFonts w:ascii="Times New Roman" w:hAnsi="Times New Roman" w:cs="Times New Roman"/>
          <w:sz w:val="28"/>
          <w:szCs w:val="28"/>
        </w:rPr>
        <w:t>71</w:t>
      </w:r>
      <w:r>
        <w:rPr>
          <w:rFonts w:ascii="Times New Roman" w:hAnsi="Times New Roman" w:cs="Times New Roman"/>
          <w:sz w:val="28"/>
          <w:szCs w:val="28"/>
        </w:rPr>
        <w:t>/12.0</w:t>
      </w:r>
      <w:r w:rsidR="0062710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627108">
        <w:rPr>
          <w:rFonts w:ascii="Times New Roman" w:hAnsi="Times New Roman" w:cs="Times New Roman"/>
          <w:sz w:val="28"/>
          <w:szCs w:val="28"/>
        </w:rPr>
        <w:t>24</w:t>
      </w:r>
      <w:r w:rsidRPr="00675EDB">
        <w:rPr>
          <w:rFonts w:ascii="Times New Roman" w:hAnsi="Times New Roman" w:cs="Times New Roman"/>
          <w:sz w:val="28"/>
          <w:szCs w:val="28"/>
        </w:rPr>
        <w:t xml:space="preserve"> raman neschimbate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B75F5F" w14:textId="77777777" w:rsidR="00047378" w:rsidRPr="00047378" w:rsidRDefault="00675EDB" w:rsidP="00047378">
      <w:pPr>
        <w:ind w:right="-90"/>
        <w:jc w:val="both"/>
        <w:rPr>
          <w:rFonts w:ascii="Times New Roman" w:hAnsi="Times New Roman" w:cs="Times New Roman"/>
          <w:sz w:val="28"/>
          <w:szCs w:val="28"/>
        </w:rPr>
      </w:pPr>
      <w:r w:rsidRPr="00675EDB">
        <w:rPr>
          <w:rFonts w:ascii="Times New Roman" w:hAnsi="Times New Roman" w:cs="Times New Roman"/>
          <w:sz w:val="28"/>
          <w:szCs w:val="28"/>
        </w:rPr>
        <w:t>Prezentul Act aditional s-a incheiat azi……….., in 2(doua) exemplare originale cate unul pentru fiecare parte.</w:t>
      </w:r>
    </w:p>
    <w:p w14:paraId="53D7797F" w14:textId="77777777" w:rsidR="00675EDB" w:rsidRPr="00BC2179" w:rsidRDefault="00675EDB" w:rsidP="00675EDB">
      <w:pPr>
        <w:tabs>
          <w:tab w:val="left" w:pos="6285"/>
        </w:tabs>
        <w:rPr>
          <w:rFonts w:ascii="Times New Roman" w:hAnsi="Times New Roman" w:cs="Times New Roman"/>
          <w:b/>
          <w:sz w:val="28"/>
          <w:szCs w:val="28"/>
        </w:rPr>
      </w:pPr>
      <w:r w:rsidRPr="00BC2179">
        <w:rPr>
          <w:rFonts w:ascii="Times New Roman" w:hAnsi="Times New Roman" w:cs="Times New Roman"/>
          <w:b/>
          <w:sz w:val="28"/>
          <w:szCs w:val="28"/>
        </w:rPr>
        <w:t>DELEGATAR,</w:t>
      </w:r>
      <w:r w:rsidRPr="00BC2179">
        <w:rPr>
          <w:rFonts w:ascii="Times New Roman" w:hAnsi="Times New Roman" w:cs="Times New Roman"/>
          <w:b/>
          <w:sz w:val="24"/>
          <w:szCs w:val="24"/>
        </w:rPr>
        <w:tab/>
      </w:r>
      <w:r w:rsidRPr="00BC2179">
        <w:rPr>
          <w:rFonts w:ascii="Times New Roman" w:hAnsi="Times New Roman" w:cs="Times New Roman"/>
          <w:b/>
          <w:sz w:val="28"/>
          <w:szCs w:val="28"/>
        </w:rPr>
        <w:t>DELEGAT,</w:t>
      </w:r>
    </w:p>
    <w:p w14:paraId="0C5CEB5C" w14:textId="77777777" w:rsidR="00675EDB" w:rsidRPr="00BC2179" w:rsidRDefault="00BC2179" w:rsidP="00BC2179">
      <w:pPr>
        <w:tabs>
          <w:tab w:val="left" w:pos="628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MUNICIPIUL PLOIESTI                SC LUXTEN LIGHTING COMPANY SA</w:t>
      </w:r>
    </w:p>
    <w:p w14:paraId="63BDE350" w14:textId="77777777" w:rsidR="00F916CA" w:rsidRPr="00BC2179" w:rsidRDefault="00675EDB" w:rsidP="004A0504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C2179">
        <w:rPr>
          <w:rFonts w:ascii="Times New Roman" w:hAnsi="Times New Roman" w:cs="Times New Roman"/>
          <w:b/>
          <w:sz w:val="28"/>
          <w:szCs w:val="28"/>
        </w:rPr>
        <w:t>PRIMAR,</w:t>
      </w:r>
      <w:r w:rsidR="00BC2179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577052">
        <w:rPr>
          <w:rFonts w:ascii="Times New Roman" w:hAnsi="Times New Roman" w:cs="Times New Roman"/>
          <w:b/>
          <w:sz w:val="28"/>
          <w:szCs w:val="28"/>
        </w:rPr>
        <w:t xml:space="preserve">                       DIRECTOR  GENERAL</w:t>
      </w:r>
      <w:r w:rsidR="00BC2179">
        <w:rPr>
          <w:rFonts w:ascii="Times New Roman" w:hAnsi="Times New Roman" w:cs="Times New Roman"/>
          <w:b/>
          <w:sz w:val="28"/>
          <w:szCs w:val="28"/>
        </w:rPr>
        <w:t>,</w:t>
      </w:r>
    </w:p>
    <w:p w14:paraId="0513F5A4" w14:textId="47294B58" w:rsidR="00675EDB" w:rsidRPr="004A0504" w:rsidRDefault="00627108" w:rsidP="004A0504">
      <w:pPr>
        <w:tabs>
          <w:tab w:val="left" w:pos="52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Mihai Lauren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țiu POLIȚEANU</w:t>
      </w:r>
      <w:r w:rsidR="00BC2179">
        <w:rPr>
          <w:rFonts w:ascii="Times New Roman" w:hAnsi="Times New Roman" w:cs="Times New Roman"/>
          <w:b/>
          <w:sz w:val="28"/>
          <w:szCs w:val="28"/>
        </w:rPr>
        <w:tab/>
        <w:t xml:space="preserve"> Silvian SERBANESCU</w:t>
      </w:r>
    </w:p>
    <w:p w14:paraId="0DCBBB14" w14:textId="77777777" w:rsidR="004A0504" w:rsidRDefault="004A0504" w:rsidP="00BC2179">
      <w:pPr>
        <w:tabs>
          <w:tab w:val="left" w:pos="5505"/>
        </w:tabs>
        <w:rPr>
          <w:rFonts w:ascii="Times New Roman" w:hAnsi="Times New Roman" w:cs="Times New Roman"/>
          <w:b/>
          <w:sz w:val="28"/>
          <w:szCs w:val="28"/>
        </w:rPr>
      </w:pPr>
    </w:p>
    <w:p w14:paraId="69C33B2A" w14:textId="352D8751" w:rsidR="00BC2179" w:rsidRPr="00BC2179" w:rsidRDefault="00675EDB" w:rsidP="004A0504">
      <w:pPr>
        <w:tabs>
          <w:tab w:val="left" w:pos="550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2179">
        <w:rPr>
          <w:rFonts w:ascii="Times New Roman" w:hAnsi="Times New Roman" w:cs="Times New Roman"/>
          <w:b/>
          <w:sz w:val="28"/>
          <w:szCs w:val="28"/>
        </w:rPr>
        <w:t xml:space="preserve">Directia </w:t>
      </w:r>
      <w:r w:rsidR="004A0504">
        <w:rPr>
          <w:rFonts w:ascii="Times New Roman" w:hAnsi="Times New Roman" w:cs="Times New Roman"/>
          <w:b/>
          <w:sz w:val="28"/>
          <w:szCs w:val="28"/>
        </w:rPr>
        <w:t>E</w:t>
      </w:r>
      <w:r w:rsidRPr="00BC2179">
        <w:rPr>
          <w:rFonts w:ascii="Times New Roman" w:hAnsi="Times New Roman" w:cs="Times New Roman"/>
          <w:b/>
          <w:sz w:val="28"/>
          <w:szCs w:val="28"/>
        </w:rPr>
        <w:t>conomica,</w:t>
      </w:r>
      <w:r w:rsidR="00BC2179">
        <w:rPr>
          <w:rFonts w:ascii="Times New Roman" w:hAnsi="Times New Roman" w:cs="Times New Roman"/>
          <w:b/>
          <w:sz w:val="28"/>
          <w:szCs w:val="28"/>
        </w:rPr>
        <w:tab/>
        <w:t>Vizat Juridic,</w:t>
      </w:r>
    </w:p>
    <w:p w14:paraId="181617D6" w14:textId="12207D4F" w:rsidR="00594A54" w:rsidRDefault="00675EDB" w:rsidP="004A0504">
      <w:pPr>
        <w:tabs>
          <w:tab w:val="left" w:pos="550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2179">
        <w:rPr>
          <w:rFonts w:ascii="Times New Roman" w:hAnsi="Times New Roman" w:cs="Times New Roman"/>
          <w:b/>
          <w:sz w:val="28"/>
          <w:szCs w:val="28"/>
        </w:rPr>
        <w:t xml:space="preserve"> Director </w:t>
      </w:r>
      <w:r w:rsidR="004A0504">
        <w:rPr>
          <w:rFonts w:ascii="Times New Roman" w:hAnsi="Times New Roman" w:cs="Times New Roman"/>
          <w:b/>
          <w:sz w:val="28"/>
          <w:szCs w:val="28"/>
        </w:rPr>
        <w:t>E</w:t>
      </w:r>
      <w:r w:rsidR="00594A54">
        <w:rPr>
          <w:rFonts w:ascii="Times New Roman" w:hAnsi="Times New Roman" w:cs="Times New Roman"/>
          <w:b/>
          <w:sz w:val="28"/>
          <w:szCs w:val="28"/>
        </w:rPr>
        <w:t>xecutiv,</w:t>
      </w:r>
    </w:p>
    <w:p w14:paraId="7D7D50AB" w14:textId="0F46DD70" w:rsidR="00675EDB" w:rsidRPr="00BC2179" w:rsidRDefault="004A0504" w:rsidP="00594A54">
      <w:pPr>
        <w:tabs>
          <w:tab w:val="left" w:pos="550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Alina Alexandra POPESCU</w:t>
      </w:r>
      <w:r w:rsidR="00BC2179">
        <w:rPr>
          <w:rFonts w:ascii="Times New Roman" w:hAnsi="Times New Roman" w:cs="Times New Roman"/>
          <w:b/>
          <w:sz w:val="28"/>
          <w:szCs w:val="28"/>
        </w:rPr>
        <w:tab/>
        <w:t>Avocat</w:t>
      </w:r>
    </w:p>
    <w:p w14:paraId="0A67B221" w14:textId="77777777" w:rsidR="004A0504" w:rsidRDefault="004A0504" w:rsidP="00675ED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14:paraId="3C7CBD85" w14:textId="2CA9D546" w:rsidR="00675EDB" w:rsidRPr="00BC2179" w:rsidRDefault="00675EDB" w:rsidP="00675ED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C2179">
        <w:rPr>
          <w:rFonts w:ascii="Times New Roman" w:hAnsi="Times New Roman" w:cs="Times New Roman"/>
          <w:b/>
          <w:sz w:val="28"/>
          <w:szCs w:val="28"/>
        </w:rPr>
        <w:t xml:space="preserve">Directia Administratie Publica </w:t>
      </w:r>
    </w:p>
    <w:p w14:paraId="187F77FA" w14:textId="77777777" w:rsidR="00675EDB" w:rsidRPr="00BC2179" w:rsidRDefault="00675EDB" w:rsidP="00675ED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C2179">
        <w:rPr>
          <w:rFonts w:ascii="Times New Roman" w:hAnsi="Times New Roman" w:cs="Times New Roman"/>
          <w:b/>
          <w:sz w:val="28"/>
          <w:szCs w:val="28"/>
        </w:rPr>
        <w:t xml:space="preserve">Juridic Contencios, Achizitii </w:t>
      </w:r>
    </w:p>
    <w:p w14:paraId="6D2A716F" w14:textId="77777777" w:rsidR="00675EDB" w:rsidRPr="00BC2179" w:rsidRDefault="00675EDB" w:rsidP="00675ED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BC2179">
        <w:rPr>
          <w:rFonts w:ascii="Times New Roman" w:hAnsi="Times New Roman" w:cs="Times New Roman"/>
          <w:b/>
          <w:sz w:val="28"/>
          <w:szCs w:val="28"/>
        </w:rPr>
        <w:t>Publice, Contracte</w:t>
      </w:r>
    </w:p>
    <w:p w14:paraId="104E9155" w14:textId="77777777" w:rsidR="00675EDB" w:rsidRPr="00BC2179" w:rsidRDefault="00675EDB" w:rsidP="00675EDB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14:paraId="312A33D6" w14:textId="15D12E28" w:rsidR="00047378" w:rsidRDefault="00675EDB" w:rsidP="004A05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2179">
        <w:rPr>
          <w:rFonts w:ascii="Times New Roman" w:hAnsi="Times New Roman" w:cs="Times New Roman"/>
          <w:b/>
          <w:sz w:val="28"/>
          <w:szCs w:val="28"/>
        </w:rPr>
        <w:t xml:space="preserve">Director </w:t>
      </w:r>
      <w:r w:rsidR="004A0504">
        <w:rPr>
          <w:rFonts w:ascii="Times New Roman" w:hAnsi="Times New Roman" w:cs="Times New Roman"/>
          <w:b/>
          <w:sz w:val="28"/>
          <w:szCs w:val="28"/>
        </w:rPr>
        <w:t>E</w:t>
      </w:r>
      <w:r w:rsidR="00594A54">
        <w:rPr>
          <w:rFonts w:ascii="Times New Roman" w:hAnsi="Times New Roman" w:cs="Times New Roman"/>
          <w:b/>
          <w:sz w:val="28"/>
          <w:szCs w:val="28"/>
        </w:rPr>
        <w:t>xecutiv,</w:t>
      </w:r>
    </w:p>
    <w:p w14:paraId="14148243" w14:textId="7C327F0F" w:rsidR="00594A54" w:rsidRDefault="004A0504" w:rsidP="004A05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Mihaela Lucia CONSTANTIN</w:t>
      </w:r>
    </w:p>
    <w:p w14:paraId="4EB73214" w14:textId="77777777" w:rsidR="004A0504" w:rsidRDefault="004A0504" w:rsidP="00594A54">
      <w:pPr>
        <w:rPr>
          <w:rFonts w:ascii="Times New Roman" w:hAnsi="Times New Roman" w:cs="Times New Roman"/>
          <w:b/>
          <w:sz w:val="28"/>
          <w:szCs w:val="28"/>
        </w:rPr>
      </w:pPr>
    </w:p>
    <w:p w14:paraId="0BC19487" w14:textId="4A19B81A" w:rsidR="00594A54" w:rsidRDefault="00594A54" w:rsidP="004A05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2179">
        <w:rPr>
          <w:rFonts w:ascii="Times New Roman" w:hAnsi="Times New Roman" w:cs="Times New Roman"/>
          <w:b/>
          <w:sz w:val="28"/>
          <w:szCs w:val="28"/>
        </w:rPr>
        <w:t xml:space="preserve">Director </w:t>
      </w:r>
      <w:r w:rsidR="004A0504">
        <w:rPr>
          <w:rFonts w:ascii="Times New Roman" w:hAnsi="Times New Roman" w:cs="Times New Roman"/>
          <w:b/>
          <w:sz w:val="28"/>
          <w:szCs w:val="28"/>
        </w:rPr>
        <w:t>E</w:t>
      </w:r>
      <w:r>
        <w:rPr>
          <w:rFonts w:ascii="Times New Roman" w:hAnsi="Times New Roman" w:cs="Times New Roman"/>
          <w:b/>
          <w:sz w:val="28"/>
          <w:szCs w:val="28"/>
        </w:rPr>
        <w:t xml:space="preserve">xecutiv </w:t>
      </w:r>
      <w:r w:rsidR="004A0504"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djunct,</w:t>
      </w:r>
    </w:p>
    <w:p w14:paraId="3B1356EF" w14:textId="1A120E82" w:rsidR="00BC2179" w:rsidRPr="00BC2179" w:rsidRDefault="00594A54" w:rsidP="004A050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Carmen Patricia RADU</w:t>
      </w:r>
    </w:p>
    <w:sectPr w:rsidR="00BC2179" w:rsidRPr="00BC2179" w:rsidSect="00AC13DF">
      <w:pgSz w:w="12240" w:h="15840"/>
      <w:pgMar w:top="81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81D89" w14:textId="77777777" w:rsidR="00163C22" w:rsidRDefault="00163C22" w:rsidP="00B556FB">
      <w:pPr>
        <w:spacing w:after="0" w:line="240" w:lineRule="auto"/>
      </w:pPr>
      <w:r>
        <w:separator/>
      </w:r>
    </w:p>
  </w:endnote>
  <w:endnote w:type="continuationSeparator" w:id="0">
    <w:p w14:paraId="08DBF213" w14:textId="77777777" w:rsidR="00163C22" w:rsidRDefault="00163C22" w:rsidP="00B5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23753" w14:textId="77777777" w:rsidR="00163C22" w:rsidRDefault="00163C22" w:rsidP="00B556FB">
      <w:pPr>
        <w:spacing w:after="0" w:line="240" w:lineRule="auto"/>
      </w:pPr>
      <w:r>
        <w:separator/>
      </w:r>
    </w:p>
  </w:footnote>
  <w:footnote w:type="continuationSeparator" w:id="0">
    <w:p w14:paraId="48A941DC" w14:textId="77777777" w:rsidR="00163C22" w:rsidRDefault="00163C22" w:rsidP="00B55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2B2C85"/>
    <w:multiLevelType w:val="hybridMultilevel"/>
    <w:tmpl w:val="9BE4E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6CA"/>
    <w:rsid w:val="00047378"/>
    <w:rsid w:val="000571C0"/>
    <w:rsid w:val="000E59DA"/>
    <w:rsid w:val="000F0DEF"/>
    <w:rsid w:val="00105A8E"/>
    <w:rsid w:val="00130FDB"/>
    <w:rsid w:val="00133F65"/>
    <w:rsid w:val="00163C22"/>
    <w:rsid w:val="00211F20"/>
    <w:rsid w:val="00232F1F"/>
    <w:rsid w:val="00236E9F"/>
    <w:rsid w:val="002B25A7"/>
    <w:rsid w:val="002C506C"/>
    <w:rsid w:val="00385330"/>
    <w:rsid w:val="003B33BE"/>
    <w:rsid w:val="00482A4A"/>
    <w:rsid w:val="004A0504"/>
    <w:rsid w:val="004D09F9"/>
    <w:rsid w:val="004D0D30"/>
    <w:rsid w:val="00577052"/>
    <w:rsid w:val="00582583"/>
    <w:rsid w:val="00594A54"/>
    <w:rsid w:val="005A1965"/>
    <w:rsid w:val="005B7776"/>
    <w:rsid w:val="00627108"/>
    <w:rsid w:val="00675EDB"/>
    <w:rsid w:val="00682005"/>
    <w:rsid w:val="006B68F0"/>
    <w:rsid w:val="007179C4"/>
    <w:rsid w:val="007703D5"/>
    <w:rsid w:val="007D2D51"/>
    <w:rsid w:val="007E08E2"/>
    <w:rsid w:val="008112F9"/>
    <w:rsid w:val="00863B98"/>
    <w:rsid w:val="008B430A"/>
    <w:rsid w:val="00904124"/>
    <w:rsid w:val="00995D83"/>
    <w:rsid w:val="00A20E4A"/>
    <w:rsid w:val="00AC13DF"/>
    <w:rsid w:val="00AC2866"/>
    <w:rsid w:val="00AF4B41"/>
    <w:rsid w:val="00B556FB"/>
    <w:rsid w:val="00BC2179"/>
    <w:rsid w:val="00BF47D1"/>
    <w:rsid w:val="00C178AA"/>
    <w:rsid w:val="00C2263A"/>
    <w:rsid w:val="00C40FE1"/>
    <w:rsid w:val="00C66C67"/>
    <w:rsid w:val="00CE02BA"/>
    <w:rsid w:val="00CE6042"/>
    <w:rsid w:val="00D4667E"/>
    <w:rsid w:val="00D66185"/>
    <w:rsid w:val="00E039E4"/>
    <w:rsid w:val="00E60F70"/>
    <w:rsid w:val="00E6264F"/>
    <w:rsid w:val="00EF3BAC"/>
    <w:rsid w:val="00F63603"/>
    <w:rsid w:val="00F9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DABD0"/>
  <w15:docId w15:val="{A675A77E-C826-4926-8A96-64B9F080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1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47D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75ED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F4B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55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56FB"/>
  </w:style>
  <w:style w:type="paragraph" w:styleId="Footer">
    <w:name w:val="footer"/>
    <w:basedOn w:val="Normal"/>
    <w:link w:val="FooterChar"/>
    <w:uiPriority w:val="99"/>
    <w:semiHidden/>
    <w:unhideWhenUsed/>
    <w:rsid w:val="00B55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5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luxten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D6567-F1DF-4410-8DA2-352E850F8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voinescu.l</dc:creator>
  <cp:lastModifiedBy>Cristina Minea</cp:lastModifiedBy>
  <cp:revision>5</cp:revision>
  <cp:lastPrinted>2025-06-11T11:53:00Z</cp:lastPrinted>
  <dcterms:created xsi:type="dcterms:W3CDTF">2025-06-11T12:07:00Z</dcterms:created>
  <dcterms:modified xsi:type="dcterms:W3CDTF">2025-06-11T12:52:00Z</dcterms:modified>
</cp:coreProperties>
</file>